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анкетирования учащихся</w:t>
      </w:r>
      <w:r w:rsidR="00463ECE">
        <w:rPr>
          <w:rFonts w:ascii="Times New Roman" w:hAnsi="Times New Roman" w:cs="Times New Roman"/>
          <w:b/>
          <w:color w:val="111111"/>
        </w:rPr>
        <w:t xml:space="preserve"> </w:t>
      </w:r>
      <w:r w:rsidR="006966E3">
        <w:rPr>
          <w:rFonts w:ascii="Times New Roman" w:hAnsi="Times New Roman" w:cs="Times New Roman"/>
          <w:b/>
          <w:color w:val="111111"/>
        </w:rPr>
        <w:t xml:space="preserve">МОУ СОШ № 2 </w:t>
      </w:r>
      <w:proofErr w:type="gramStart"/>
      <w:r w:rsidR="006966E3">
        <w:rPr>
          <w:rFonts w:ascii="Times New Roman" w:hAnsi="Times New Roman" w:cs="Times New Roman"/>
          <w:b/>
          <w:color w:val="111111"/>
        </w:rPr>
        <w:t>с</w:t>
      </w:r>
      <w:proofErr w:type="gramEnd"/>
      <w:r w:rsidR="006966E3">
        <w:rPr>
          <w:rFonts w:ascii="Times New Roman" w:hAnsi="Times New Roman" w:cs="Times New Roman"/>
          <w:b/>
          <w:color w:val="111111"/>
        </w:rPr>
        <w:t>. Красный Октябрь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 xml:space="preserve"> Выяснить устраивает ли </w:t>
      </w:r>
      <w:r w:rsidR="00463ECE">
        <w:rPr>
          <w:color w:val="111111"/>
          <w:sz w:val="22"/>
          <w:szCs w:val="22"/>
        </w:rPr>
        <w:t xml:space="preserve"> </w:t>
      </w:r>
      <w:r w:rsidRPr="007F2E7B">
        <w:rPr>
          <w:color w:val="111111"/>
          <w:sz w:val="22"/>
          <w:szCs w:val="22"/>
        </w:rPr>
        <w:t xml:space="preserve">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 xml:space="preserve">В анкетировании участвовали </w:t>
      </w:r>
      <w:r w:rsidR="00463ECE">
        <w:rPr>
          <w:color w:val="111111"/>
          <w:sz w:val="22"/>
          <w:szCs w:val="22"/>
        </w:rPr>
        <w:t xml:space="preserve"> </w:t>
      </w:r>
      <w:r w:rsidRPr="007F2E7B">
        <w:rPr>
          <w:color w:val="111111"/>
          <w:sz w:val="22"/>
          <w:szCs w:val="22"/>
        </w:rPr>
        <w:t xml:space="preserve"> учащиеся нашей школы. Опр</w:t>
      </w:r>
      <w:r w:rsidR="00244427" w:rsidRPr="007F2E7B">
        <w:rPr>
          <w:color w:val="111111"/>
          <w:sz w:val="22"/>
          <w:szCs w:val="22"/>
        </w:rPr>
        <w:t>ошено 62 учащихся</w:t>
      </w:r>
      <w:r w:rsidR="00463ECE">
        <w:rPr>
          <w:color w:val="111111"/>
          <w:sz w:val="22"/>
          <w:szCs w:val="22"/>
        </w:rPr>
        <w:t>.</w:t>
      </w:r>
      <w:r w:rsidR="00244427" w:rsidRPr="007F2E7B">
        <w:rPr>
          <w:color w:val="111111"/>
          <w:sz w:val="22"/>
          <w:szCs w:val="22"/>
        </w:rPr>
        <w:t xml:space="preserve"> </w:t>
      </w:r>
      <w:r w:rsidR="00463ECE">
        <w:rPr>
          <w:color w:val="111111"/>
          <w:sz w:val="22"/>
          <w:szCs w:val="22"/>
        </w:rPr>
        <w:t xml:space="preserve"> 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</w:p>
    <w:p w:rsidR="00E02937" w:rsidRPr="007F2E7B" w:rsidRDefault="00A42CE4" w:rsidP="00E0293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937" w:rsidRPr="007F2E7B">
        <w:rPr>
          <w:rFonts w:ascii="Times New Roman" w:eastAsia="Times New Roman" w:hAnsi="Times New Roman" w:cs="Times New Roman"/>
          <w:lang w:eastAsia="ru-RU"/>
        </w:rPr>
        <w:t> </w:t>
      </w:r>
    </w:p>
    <w:p w:rsidR="000213F2" w:rsidRPr="007F2E7B" w:rsidRDefault="00A42CE4" w:rsidP="00A42CE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z w:val="22"/>
          <w:szCs w:val="22"/>
        </w:rPr>
        <w:t xml:space="preserve"> </w:t>
      </w:r>
      <w:r w:rsidR="007F3665" w:rsidRPr="007F2E7B">
        <w:t xml:space="preserve">                      </w:t>
      </w:r>
      <w:r w:rsidR="007F3665" w:rsidRPr="007F2E7B">
        <w:rPr>
          <w:b/>
        </w:rPr>
        <w:t>Проведенный анализ выявил следующие проблемы.</w:t>
      </w:r>
    </w:p>
    <w:p w:rsidR="007F3665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поддерживать санитарное состояние и состояние пищи на высоком уровне.</w:t>
      </w:r>
      <w:r w:rsidR="007F3665" w:rsidRPr="007F2E7B">
        <w:rPr>
          <w:rFonts w:ascii="Times New Roman" w:hAnsi="Times New Roman" w:cs="Times New Roman"/>
        </w:rPr>
        <w:t xml:space="preserve"> </w:t>
      </w:r>
    </w:p>
    <w:p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обеспечить детей  питьевой водой в школе.</w:t>
      </w:r>
    </w:p>
    <w:p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 xml:space="preserve"> </w:t>
      </w: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</w:t>
      </w:r>
      <w:proofErr w:type="gramStart"/>
      <w:r w:rsidRPr="007F2E7B">
        <w:rPr>
          <w:rFonts w:ascii="Times New Roman" w:hAnsi="Times New Roman" w:cs="Times New Roman"/>
        </w:rPr>
        <w:t>обучающимися</w:t>
      </w:r>
      <w:proofErr w:type="gramEnd"/>
      <w:r w:rsidRPr="007F2E7B">
        <w:rPr>
          <w:rFonts w:ascii="Times New Roman" w:hAnsi="Times New Roman" w:cs="Times New Roman"/>
        </w:rPr>
        <w:t xml:space="preserve">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463ECE"/>
    <w:rsid w:val="0055553D"/>
    <w:rsid w:val="00683536"/>
    <w:rsid w:val="006966E3"/>
    <w:rsid w:val="006B15AF"/>
    <w:rsid w:val="007119C5"/>
    <w:rsid w:val="007553CA"/>
    <w:rsid w:val="007842A9"/>
    <w:rsid w:val="00784C89"/>
    <w:rsid w:val="007E34DB"/>
    <w:rsid w:val="007F2E7B"/>
    <w:rsid w:val="007F3665"/>
    <w:rsid w:val="00810685"/>
    <w:rsid w:val="00811A68"/>
    <w:rsid w:val="008C1887"/>
    <w:rsid w:val="008D0889"/>
    <w:rsid w:val="00972EA0"/>
    <w:rsid w:val="00A2515A"/>
    <w:rsid w:val="00A42CE4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3</cp:revision>
  <dcterms:created xsi:type="dcterms:W3CDTF">2024-02-15T09:49:00Z</dcterms:created>
  <dcterms:modified xsi:type="dcterms:W3CDTF">2024-02-15T09:50:00Z</dcterms:modified>
</cp:coreProperties>
</file>